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9D" w:rsidRDefault="00563E9D" w:rsidP="00563E9D">
      <w:pPr>
        <w:rPr>
          <w:b/>
          <w:sz w:val="22"/>
          <w:szCs w:val="22"/>
        </w:rPr>
      </w:pPr>
    </w:p>
    <w:p w:rsidR="00563E9D" w:rsidRDefault="00563E9D" w:rsidP="00563E9D">
      <w:pPr>
        <w:jc w:val="center"/>
      </w:pPr>
    </w:p>
    <w:p w:rsidR="00563E9D" w:rsidRDefault="005C2798" w:rsidP="00563E9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.35pt;margin-top:-.65pt;width:185.15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vqnAIAABU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" o:allowincell="f" stroked="f">
            <v:textbox>
              <w:txbxContent>
                <w:p w:rsidR="00563E9D" w:rsidRDefault="00563E9D" w:rsidP="00563E9D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563E9D" w:rsidRDefault="00563E9D" w:rsidP="00563E9D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302.65pt;margin-top:-.65pt;width:172.8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PMoAIAABw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" o:allowincell="f" stroked="f">
            <v:textbox>
              <w:txbxContent>
                <w:p w:rsidR="00563E9D" w:rsidRDefault="00563E9D" w:rsidP="00563E9D">
                  <w:pPr>
                    <w:pStyle w:val="1"/>
                  </w:pPr>
                  <w:r>
                    <w:t>РЕСПУБЛИКА</w:t>
                  </w:r>
                </w:p>
                <w:p w:rsidR="00563E9D" w:rsidRDefault="00563E9D" w:rsidP="00563E9D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</w:p>
    <w:p w:rsidR="00563E9D" w:rsidRDefault="00563E9D" w:rsidP="00563E9D">
      <w:pPr>
        <w:jc w:val="center"/>
      </w:pPr>
    </w:p>
    <w:p w:rsidR="00563E9D" w:rsidRDefault="00563E9D" w:rsidP="00563E9D">
      <w:pPr>
        <w:jc w:val="center"/>
      </w:pPr>
    </w:p>
    <w:p w:rsidR="00563E9D" w:rsidRDefault="00563E9D" w:rsidP="00563E9D">
      <w:pPr>
        <w:jc w:val="center"/>
      </w:pPr>
    </w:p>
    <w:p w:rsidR="00563E9D" w:rsidRDefault="00563E9D" w:rsidP="00563E9D">
      <w:pPr>
        <w:jc w:val="center"/>
      </w:pPr>
    </w:p>
    <w:p w:rsidR="00563E9D" w:rsidRDefault="00563E9D" w:rsidP="00563E9D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563E9D" w:rsidRDefault="00563E9D" w:rsidP="00563E9D">
      <w:pPr>
        <w:jc w:val="center"/>
      </w:pPr>
      <w:r>
        <w:t xml:space="preserve"> </w:t>
      </w:r>
    </w:p>
    <w:p w:rsidR="00563E9D" w:rsidRDefault="00563E9D" w:rsidP="00563E9D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 ГЛАВЫ МУНИЦИПАЛЬНОГО  ОБРАЗОВАНИЯ</w:t>
      </w:r>
    </w:p>
    <w:p w:rsidR="00563E9D" w:rsidRDefault="00563E9D" w:rsidP="00563E9D">
      <w:pPr>
        <w:pStyle w:val="a3"/>
        <w:pBdr>
          <w:bottom w:val="thinThickThinSmallGap" w:sz="24" w:space="1" w:color="auto"/>
        </w:pBdr>
        <w:rPr>
          <w:sz w:val="32"/>
        </w:rPr>
      </w:pPr>
      <w:r>
        <w:t>« ЕЛЕНОВСКОЕ СЕЛЬСКОЕ ПОСЕЛЕНИЕ»</w:t>
      </w:r>
    </w:p>
    <w:p w:rsidR="00563E9D" w:rsidRDefault="00A4010C" w:rsidP="00563E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26.03.2018 г. № 8 </w:t>
      </w:r>
    </w:p>
    <w:p w:rsidR="00563E9D" w:rsidRDefault="00563E9D" w:rsidP="00563E9D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Еленовское</w:t>
      </w:r>
      <w:proofErr w:type="spellEnd"/>
    </w:p>
    <w:p w:rsidR="00563E9D" w:rsidRDefault="00563E9D" w:rsidP="00563E9D">
      <w:pPr>
        <w:rPr>
          <w:sz w:val="24"/>
          <w:szCs w:val="24"/>
        </w:rPr>
      </w:pPr>
    </w:p>
    <w:p w:rsidR="00563E9D" w:rsidRDefault="00563E9D" w:rsidP="00563E9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</w:t>
      </w:r>
      <w:proofErr w:type="gramEnd"/>
      <w:r>
        <w:rPr>
          <w:b/>
          <w:sz w:val="24"/>
          <w:szCs w:val="24"/>
        </w:rPr>
        <w:t xml:space="preserve"> присвоении  адреса домовладению, </w:t>
      </w:r>
    </w:p>
    <w:p w:rsidR="00563E9D" w:rsidRDefault="00563E9D" w:rsidP="00563E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расположенному в </w:t>
      </w:r>
      <w:proofErr w:type="spellStart"/>
      <w:r>
        <w:rPr>
          <w:b/>
          <w:sz w:val="24"/>
          <w:szCs w:val="24"/>
        </w:rPr>
        <w:t>с.Еленовское</w:t>
      </w:r>
      <w:proofErr w:type="spellEnd"/>
    </w:p>
    <w:p w:rsidR="00563E9D" w:rsidRDefault="00563E9D" w:rsidP="00563E9D">
      <w:pPr>
        <w:rPr>
          <w:b/>
          <w:sz w:val="24"/>
          <w:szCs w:val="24"/>
        </w:rPr>
      </w:pPr>
    </w:p>
    <w:p w:rsidR="00563E9D" w:rsidRDefault="00563E9D" w:rsidP="00563E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</w:t>
      </w:r>
      <w:r w:rsidR="00A4010C">
        <w:rPr>
          <w:sz w:val="24"/>
          <w:szCs w:val="24"/>
        </w:rPr>
        <w:t>, Сенча Анатолия Александровича о присвоении адреса жилому дому</w:t>
      </w:r>
      <w:r>
        <w:rPr>
          <w:sz w:val="24"/>
          <w:szCs w:val="24"/>
        </w:rPr>
        <w:t xml:space="preserve">, расположенного в </w:t>
      </w:r>
      <w:proofErr w:type="spellStart"/>
      <w:r>
        <w:rPr>
          <w:sz w:val="24"/>
          <w:szCs w:val="24"/>
        </w:rPr>
        <w:t>с.Еленовском</w:t>
      </w:r>
      <w:proofErr w:type="spellEnd"/>
      <w:r>
        <w:rPr>
          <w:sz w:val="24"/>
          <w:szCs w:val="24"/>
        </w:rPr>
        <w:t>, в целях упорядочения адресного хозяйства, в соответствии с п.21 ч.1 ст. 14 Закона РФ № 131 ФЗ от 10.06.2003 года «Об организации местного самоуправления в РФ», постановлением главы МО «</w:t>
      </w:r>
      <w:proofErr w:type="spellStart"/>
      <w:r>
        <w:rPr>
          <w:sz w:val="24"/>
          <w:szCs w:val="24"/>
        </w:rPr>
        <w:t>Еленовского</w:t>
      </w:r>
      <w:proofErr w:type="spellEnd"/>
      <w:r>
        <w:rPr>
          <w:sz w:val="24"/>
          <w:szCs w:val="24"/>
        </w:rPr>
        <w:t xml:space="preserve"> сельское поселение» № 22 от 23.05.2014 года «Об утверждении административного регламента предоставления муниципальной услуги «Присвоении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адресов»» и Генеральным планом МО «</w:t>
      </w:r>
      <w:proofErr w:type="spellStart"/>
      <w:r>
        <w:rPr>
          <w:sz w:val="24"/>
          <w:szCs w:val="24"/>
        </w:rPr>
        <w:t>Еленовское</w:t>
      </w:r>
      <w:proofErr w:type="spellEnd"/>
      <w:r>
        <w:rPr>
          <w:sz w:val="24"/>
          <w:szCs w:val="24"/>
        </w:rPr>
        <w:t xml:space="preserve">  сельское поселение» утвержденным Решением Совета народных депутатов МО «</w:t>
      </w:r>
      <w:proofErr w:type="spellStart"/>
      <w:r>
        <w:rPr>
          <w:sz w:val="24"/>
          <w:szCs w:val="24"/>
        </w:rPr>
        <w:t>Еленовское</w:t>
      </w:r>
      <w:proofErr w:type="spellEnd"/>
      <w:r>
        <w:rPr>
          <w:sz w:val="24"/>
          <w:szCs w:val="24"/>
        </w:rPr>
        <w:t xml:space="preserve"> сельское поселение» № 50 от 13.09.2012 года, руководствуясь Уставом муниципального образования «</w:t>
      </w:r>
      <w:proofErr w:type="spellStart"/>
      <w:r>
        <w:rPr>
          <w:sz w:val="24"/>
          <w:szCs w:val="24"/>
        </w:rPr>
        <w:t>Еленовское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563E9D" w:rsidRDefault="00563E9D" w:rsidP="00563E9D">
      <w:pPr>
        <w:ind w:firstLine="720"/>
        <w:jc w:val="both"/>
        <w:rPr>
          <w:sz w:val="28"/>
          <w:szCs w:val="28"/>
        </w:rPr>
      </w:pPr>
    </w:p>
    <w:p w:rsidR="00563E9D" w:rsidRDefault="00563E9D" w:rsidP="00563E9D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Постановляю:</w:t>
      </w:r>
    </w:p>
    <w:p w:rsidR="00563E9D" w:rsidRDefault="00A4010C" w:rsidP="00563E9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Присвоить адрес домовладению, с кадастровым номером 01:03:1000001:204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леновское</w:t>
      </w:r>
      <w:proofErr w:type="spellEnd"/>
      <w:r>
        <w:rPr>
          <w:sz w:val="24"/>
          <w:szCs w:val="24"/>
        </w:rPr>
        <w:t>, «ул.Кооперативная 21а», расположенному на земельном участке с кадастровым номером: 01:03:10000113:2</w:t>
      </w:r>
      <w:r w:rsidR="00563E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 адресу </w:t>
      </w:r>
      <w:proofErr w:type="spellStart"/>
      <w:r>
        <w:rPr>
          <w:sz w:val="24"/>
          <w:szCs w:val="24"/>
        </w:rPr>
        <w:t>с.Еленовское</w:t>
      </w:r>
      <w:proofErr w:type="spellEnd"/>
      <w:r>
        <w:rPr>
          <w:sz w:val="24"/>
          <w:szCs w:val="24"/>
        </w:rPr>
        <w:t>, ул.Кооперативная 21а.</w:t>
      </w:r>
    </w:p>
    <w:p w:rsidR="00563E9D" w:rsidRDefault="00563E9D" w:rsidP="00563E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2.Рекомендовать отделу архитектуры и градостроительства МО «Красногвардейский район» внести соответствующие изменения в информационную систему обеспечения градостроительной деятельности МО «</w:t>
      </w:r>
      <w:proofErr w:type="spellStart"/>
      <w:r>
        <w:rPr>
          <w:sz w:val="24"/>
          <w:szCs w:val="24"/>
        </w:rPr>
        <w:t>Еленовское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63E9D" w:rsidRDefault="00563E9D" w:rsidP="00563E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t xml:space="preserve"> </w:t>
      </w:r>
      <w:r>
        <w:rPr>
          <w:sz w:val="24"/>
          <w:szCs w:val="24"/>
        </w:rPr>
        <w:t>Данное постановление направить в Управление Федеральной службы государственной регистрации кадастра и картографии по РА.</w:t>
      </w:r>
    </w:p>
    <w:p w:rsidR="00563E9D" w:rsidRDefault="00563E9D" w:rsidP="00563E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bCs/>
          <w:color w:val="444444"/>
          <w:sz w:val="24"/>
          <w:szCs w:val="24"/>
        </w:rPr>
        <w:t xml:space="preserve"> Контроль за выполнением настоящего постановления возложить на спе</w:t>
      </w:r>
      <w:r w:rsidR="00A4010C">
        <w:rPr>
          <w:bCs/>
          <w:color w:val="444444"/>
          <w:sz w:val="24"/>
          <w:szCs w:val="24"/>
        </w:rPr>
        <w:t>циалиста по земельным имущественным отношениям</w:t>
      </w:r>
      <w:r>
        <w:rPr>
          <w:bCs/>
          <w:color w:val="444444"/>
          <w:sz w:val="24"/>
          <w:szCs w:val="24"/>
        </w:rPr>
        <w:t xml:space="preserve"> администрации МО «</w:t>
      </w:r>
      <w:proofErr w:type="spellStart"/>
      <w:r>
        <w:rPr>
          <w:bCs/>
          <w:color w:val="444444"/>
          <w:sz w:val="24"/>
          <w:szCs w:val="24"/>
        </w:rPr>
        <w:t>Еленовское</w:t>
      </w:r>
      <w:proofErr w:type="spellEnd"/>
      <w:r>
        <w:rPr>
          <w:bCs/>
          <w:color w:val="444444"/>
          <w:sz w:val="24"/>
          <w:szCs w:val="24"/>
        </w:rPr>
        <w:t xml:space="preserve"> сельское поселение» </w:t>
      </w:r>
      <w:proofErr w:type="spellStart"/>
      <w:r w:rsidR="00A4010C">
        <w:rPr>
          <w:bCs/>
          <w:color w:val="444444"/>
          <w:sz w:val="24"/>
          <w:szCs w:val="24"/>
        </w:rPr>
        <w:t>Дышечев</w:t>
      </w:r>
      <w:proofErr w:type="spellEnd"/>
      <w:r w:rsidR="00A4010C">
        <w:rPr>
          <w:bCs/>
          <w:color w:val="444444"/>
          <w:sz w:val="24"/>
          <w:szCs w:val="24"/>
        </w:rPr>
        <w:t xml:space="preserve"> Н.И.</w:t>
      </w:r>
      <w:bookmarkStart w:id="0" w:name="_GoBack"/>
      <w:bookmarkEnd w:id="0"/>
    </w:p>
    <w:p w:rsidR="00563E9D" w:rsidRDefault="00563E9D" w:rsidP="00563E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5.Настоящее Постановление вступает в силу со дня подписания.</w:t>
      </w:r>
    </w:p>
    <w:p w:rsidR="00563E9D" w:rsidRDefault="00563E9D" w:rsidP="00563E9D">
      <w:pPr>
        <w:jc w:val="both"/>
        <w:rPr>
          <w:sz w:val="28"/>
          <w:szCs w:val="28"/>
        </w:rPr>
      </w:pPr>
    </w:p>
    <w:p w:rsidR="00563E9D" w:rsidRDefault="00563E9D" w:rsidP="00563E9D">
      <w:pPr>
        <w:jc w:val="both"/>
        <w:rPr>
          <w:sz w:val="28"/>
          <w:szCs w:val="28"/>
        </w:rPr>
      </w:pPr>
    </w:p>
    <w:p w:rsidR="00563E9D" w:rsidRDefault="00563E9D" w:rsidP="00563E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Еленовское</w:t>
      </w:r>
      <w:proofErr w:type="spellEnd"/>
      <w:r>
        <w:rPr>
          <w:sz w:val="28"/>
          <w:szCs w:val="28"/>
        </w:rPr>
        <w:t xml:space="preserve"> сельское поселение»                             А.В. </w:t>
      </w:r>
      <w:proofErr w:type="spellStart"/>
      <w:r>
        <w:rPr>
          <w:sz w:val="28"/>
          <w:szCs w:val="28"/>
        </w:rPr>
        <w:t>Кудаев</w:t>
      </w:r>
      <w:proofErr w:type="spellEnd"/>
    </w:p>
    <w:p w:rsidR="00563E9D" w:rsidRDefault="00563E9D" w:rsidP="00563E9D"/>
    <w:p w:rsidR="00764D52" w:rsidRDefault="00764D52"/>
    <w:sectPr w:rsidR="00764D52" w:rsidSect="005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83D"/>
    <w:multiLevelType w:val="hybridMultilevel"/>
    <w:tmpl w:val="53C2B214"/>
    <w:lvl w:ilvl="0" w:tplc="A2BA59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FE"/>
    <w:rsid w:val="00387275"/>
    <w:rsid w:val="00563E9D"/>
    <w:rsid w:val="005C2798"/>
    <w:rsid w:val="00662DAC"/>
    <w:rsid w:val="00764D52"/>
    <w:rsid w:val="008B3C75"/>
    <w:rsid w:val="00A4010C"/>
    <w:rsid w:val="00AB572F"/>
    <w:rsid w:val="00A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63E9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563E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E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3E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Admin</cp:lastModifiedBy>
  <cp:revision>2</cp:revision>
  <cp:lastPrinted>2016-09-27T07:57:00Z</cp:lastPrinted>
  <dcterms:created xsi:type="dcterms:W3CDTF">2018-07-19T12:12:00Z</dcterms:created>
  <dcterms:modified xsi:type="dcterms:W3CDTF">2018-07-19T12:12:00Z</dcterms:modified>
</cp:coreProperties>
</file>